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EDC6F" w14:textId="71609874" w:rsidR="003D1295" w:rsidRPr="0012544B" w:rsidRDefault="00BC791C" w:rsidP="00B111E8">
      <w:pPr>
        <w:tabs>
          <w:tab w:val="right" w:pos="10466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1254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E7EA2" wp14:editId="3EDD66C2">
                <wp:simplePos x="0" y="0"/>
                <wp:positionH relativeFrom="column">
                  <wp:posOffset>3089910</wp:posOffset>
                </wp:positionH>
                <wp:positionV relativeFrom="paragraph">
                  <wp:posOffset>-422910</wp:posOffset>
                </wp:positionV>
                <wp:extent cx="295275" cy="304800"/>
                <wp:effectExtent l="19050" t="19050" r="28575" b="1905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DBDD3" w14:textId="77777777" w:rsidR="00BD5A41" w:rsidRPr="00BD5A41" w:rsidRDefault="00BD5A41" w:rsidP="006C5CD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E7EA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6" type="#_x0000_t68" style="position:absolute;margin-left:243.3pt;margin-top:-33.3pt;width:23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" adj="10463" fillcolor="black [3200]" strokecolor="black [1600]" strokeweight="1pt">
                <v:textbox>
                  <w:txbxContent>
                    <w:p w14:paraId="079DBDD3" w14:textId="77777777" w:rsidR="00BD5A41" w:rsidRPr="00BD5A41" w:rsidRDefault="00BD5A41" w:rsidP="006C5CD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6A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5E195" wp14:editId="1AF290B9">
                <wp:simplePos x="0" y="0"/>
                <wp:positionH relativeFrom="column">
                  <wp:posOffset>-21590</wp:posOffset>
                </wp:positionH>
                <wp:positionV relativeFrom="paragraph">
                  <wp:posOffset>-455295</wp:posOffset>
                </wp:positionV>
                <wp:extent cx="2732405" cy="78676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405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216A8" w14:textId="77777777" w:rsidR="00EA76AE" w:rsidRPr="00D73F81" w:rsidRDefault="00EA76AE" w:rsidP="00EA76A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73F8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送付先</w:t>
                            </w:r>
                          </w:p>
                          <w:p w14:paraId="6DFBFF66" w14:textId="77777777" w:rsidR="00EA76AE" w:rsidRPr="00D73F81" w:rsidRDefault="00EA76AE" w:rsidP="00EA76A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73F8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三重中央医療センター薬剤部 </w:t>
                            </w:r>
                          </w:p>
                          <w:p w14:paraId="7781DA1F" w14:textId="77777777" w:rsidR="00EA76AE" w:rsidRPr="00D73F81" w:rsidRDefault="00EA76AE" w:rsidP="00EA76A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D73F8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D73F8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3F8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059-259-0775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E1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1.7pt;margin-top:-35.85pt;width:215.15pt;height:6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" filled="f" stroked="f" strokeweight=".5pt">
                <v:textbox>
                  <w:txbxContent>
                    <w:p w14:paraId="411216A8" w14:textId="77777777" w:rsidR="00EA76AE" w:rsidRPr="00D73F81" w:rsidRDefault="00EA76AE" w:rsidP="00EA76A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73F8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送付先</w:t>
                      </w:r>
                    </w:p>
                    <w:p w14:paraId="6DFBFF66" w14:textId="77777777" w:rsidR="00EA76AE" w:rsidRPr="00D73F81" w:rsidRDefault="00EA76AE" w:rsidP="00EA76A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73F8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三重中央医療センター薬剤部 </w:t>
                      </w:r>
                    </w:p>
                    <w:p w14:paraId="7781DA1F" w14:textId="77777777" w:rsidR="00EA76AE" w:rsidRPr="00D73F81" w:rsidRDefault="00EA76AE" w:rsidP="00EA76A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D73F8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FAX</w:t>
                      </w:r>
                      <w:r w:rsidRPr="00D73F8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Pr="00D73F8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059-259-0775</w:t>
                      </w:r>
                    </w:p>
                  </w:txbxContent>
                </v:textbox>
              </v:shape>
            </w:pict>
          </mc:Fallback>
        </mc:AlternateContent>
      </w:r>
      <w:r w:rsidR="003620E8" w:rsidRPr="0012544B">
        <w:rPr>
          <w:rFonts w:asciiTheme="majorEastAsia" w:eastAsiaTheme="majorEastAsia" w:hAnsiTheme="majorEastAsia"/>
          <w:sz w:val="24"/>
          <w:szCs w:val="24"/>
        </w:rPr>
        <w:tab/>
        <w:t xml:space="preserve">報告日：　</w:t>
      </w:r>
      <w:r w:rsidR="003620E8" w:rsidRPr="0012544B">
        <w:rPr>
          <w:rFonts w:asciiTheme="majorEastAsia" w:eastAsiaTheme="majorEastAsia" w:hAnsiTheme="majorEastAsia"/>
          <w:kern w:val="0"/>
          <w:sz w:val="24"/>
          <w:szCs w:val="24"/>
        </w:rPr>
        <w:t>年　　月　　日</w:t>
      </w:r>
    </w:p>
    <w:p w14:paraId="29EB88AF" w14:textId="6881F619" w:rsidR="009F6892" w:rsidRPr="009F6892" w:rsidRDefault="009F6892" w:rsidP="009F689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F6892">
        <w:rPr>
          <w:rFonts w:asciiTheme="majorEastAsia" w:eastAsiaTheme="majorEastAsia" w:hAnsiTheme="majorEastAsia"/>
          <w:sz w:val="32"/>
          <w:szCs w:val="32"/>
        </w:rPr>
        <w:t>服薬情報提供書（トレーシングレポート）</w:t>
      </w:r>
      <w:r w:rsidR="00FD551B">
        <w:rPr>
          <w:rFonts w:asciiTheme="majorEastAsia" w:eastAsiaTheme="majorEastAsia" w:hAnsiTheme="majorEastAsia" w:hint="eastAsia"/>
          <w:sz w:val="32"/>
          <w:szCs w:val="32"/>
        </w:rPr>
        <w:t>【リフィル処方箋】</w:t>
      </w:r>
    </w:p>
    <w:tbl>
      <w:tblPr>
        <w:tblStyle w:val="a7"/>
        <w:tblW w:w="11194" w:type="dxa"/>
        <w:tblLook w:val="04A0" w:firstRow="1" w:lastRow="0" w:firstColumn="1" w:lastColumn="0" w:noHBand="0" w:noVBand="1"/>
      </w:tblPr>
      <w:tblGrid>
        <w:gridCol w:w="5382"/>
        <w:gridCol w:w="5812"/>
      </w:tblGrid>
      <w:tr w:rsidR="009F6892" w:rsidRPr="009F6892" w14:paraId="575A5D21" w14:textId="77777777" w:rsidTr="00E860A5">
        <w:trPr>
          <w:trHeight w:val="905"/>
        </w:trPr>
        <w:tc>
          <w:tcPr>
            <w:tcW w:w="5382" w:type="dxa"/>
            <w:tcBorders>
              <w:top w:val="single" w:sz="6" w:space="0" w:color="auto"/>
              <w:left w:val="single" w:sz="4" w:space="0" w:color="auto"/>
            </w:tcBorders>
          </w:tcPr>
          <w:p w14:paraId="4BE76CCD" w14:textId="68FE6E97" w:rsidR="009F6892" w:rsidRPr="0012544B" w:rsidRDefault="00F83EB1" w:rsidP="009F689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医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ab/>
              <w:t xml:space="preserve">　</w:t>
            </w:r>
            <w:r w:rsidR="00E61A8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E61A85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科</w:t>
            </w:r>
          </w:p>
          <w:p w14:paraId="0845DC67" w14:textId="57C760F7" w:rsidR="009F6892" w:rsidRPr="0012544B" w:rsidRDefault="009F6892" w:rsidP="00143F20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先生</w:t>
            </w:r>
            <w:r w:rsidR="000A1361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</w:p>
        </w:tc>
        <w:tc>
          <w:tcPr>
            <w:tcW w:w="5812" w:type="dxa"/>
            <w:tcBorders>
              <w:top w:val="single" w:sz="6" w:space="0" w:color="auto"/>
              <w:right w:val="single" w:sz="6" w:space="0" w:color="auto"/>
            </w:tcBorders>
          </w:tcPr>
          <w:p w14:paraId="241E5A8D" w14:textId="77777777" w:rsidR="009F6892" w:rsidRDefault="007F4114" w:rsidP="007F411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情報提供元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保険薬局名称</w:t>
            </w:r>
          </w:p>
          <w:p w14:paraId="7B250C6B" w14:textId="2E07AE52" w:rsidR="00C0725A" w:rsidRPr="00C0725A" w:rsidRDefault="00C0725A" w:rsidP="00C0725A">
            <w:pPr>
              <w:ind w:firstLineChars="500" w:firstLine="1600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F6892" w:rsidRPr="009F6892" w14:paraId="085E9B4D" w14:textId="77777777" w:rsidTr="00E860A5">
        <w:tc>
          <w:tcPr>
            <w:tcW w:w="5382" w:type="dxa"/>
            <w:vMerge w:val="restart"/>
            <w:tcBorders>
              <w:left w:val="single" w:sz="4" w:space="0" w:color="auto"/>
            </w:tcBorders>
          </w:tcPr>
          <w:p w14:paraId="40B3A95C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 w:hint="eastAsia"/>
                <w:sz w:val="24"/>
                <w:szCs w:val="24"/>
              </w:rPr>
              <w:t>患者ID：</w:t>
            </w:r>
          </w:p>
          <w:p w14:paraId="59D38A4B" w14:textId="77777777" w:rsidR="009F6892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患者名：</w:t>
            </w:r>
          </w:p>
          <w:p w14:paraId="4774F741" w14:textId="7DD3687C" w:rsidR="00F83EB1" w:rsidRPr="0012544B" w:rsidRDefault="00F83EB1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生年月日：</w:t>
            </w:r>
          </w:p>
        </w:tc>
        <w:tc>
          <w:tcPr>
            <w:tcW w:w="5812" w:type="dxa"/>
            <w:tcBorders>
              <w:right w:val="single" w:sz="6" w:space="0" w:color="auto"/>
            </w:tcBorders>
          </w:tcPr>
          <w:p w14:paraId="6D3E415E" w14:textId="77B73D4D" w:rsidR="009F6892" w:rsidRPr="0012544B" w:rsidRDefault="009F6892" w:rsidP="00F83EB1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電話番号：</w:t>
            </w:r>
          </w:p>
        </w:tc>
      </w:tr>
      <w:tr w:rsidR="009F6892" w:rsidRPr="009F6892" w14:paraId="412F4F0D" w14:textId="77777777" w:rsidTr="00E860A5">
        <w:tc>
          <w:tcPr>
            <w:tcW w:w="5382" w:type="dxa"/>
            <w:vMerge/>
            <w:tcBorders>
              <w:left w:val="single" w:sz="4" w:space="0" w:color="auto"/>
            </w:tcBorders>
          </w:tcPr>
          <w:p w14:paraId="30789F08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6" w:space="0" w:color="auto"/>
            </w:tcBorders>
          </w:tcPr>
          <w:p w14:paraId="1E79C961" w14:textId="4BB7B80B" w:rsidR="009F6892" w:rsidRPr="0012544B" w:rsidRDefault="009F6892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2544B">
              <w:rPr>
                <w:rFonts w:asciiTheme="majorEastAsia" w:eastAsiaTheme="majorEastAsia" w:hAnsiTheme="majorEastAsia"/>
                <w:sz w:val="24"/>
                <w:szCs w:val="24"/>
              </w:rPr>
              <w:t>FAX番号：</w:t>
            </w:r>
          </w:p>
        </w:tc>
      </w:tr>
      <w:tr w:rsidR="009F6892" w:rsidRPr="009F6892" w14:paraId="10554045" w14:textId="77777777" w:rsidTr="00E860A5">
        <w:trPr>
          <w:trHeight w:val="525"/>
        </w:trPr>
        <w:tc>
          <w:tcPr>
            <w:tcW w:w="5382" w:type="dxa"/>
            <w:vMerge/>
            <w:tcBorders>
              <w:left w:val="single" w:sz="4" w:space="0" w:color="auto"/>
            </w:tcBorders>
          </w:tcPr>
          <w:p w14:paraId="4EF88422" w14:textId="77777777" w:rsidR="009F6892" w:rsidRPr="0012544B" w:rsidRDefault="009F6892" w:rsidP="008E5F8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812" w:type="dxa"/>
            <w:tcBorders>
              <w:right w:val="single" w:sz="6" w:space="0" w:color="auto"/>
            </w:tcBorders>
          </w:tcPr>
          <w:p w14:paraId="2EF1E119" w14:textId="70F67DCF" w:rsidR="009F6892" w:rsidRPr="0012544B" w:rsidRDefault="007F4114" w:rsidP="00BF5A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45C44C80" wp14:editId="7FE0BBB4">
                      <wp:simplePos x="0" y="0"/>
                      <wp:positionH relativeFrom="column">
                        <wp:posOffset>2795270</wp:posOffset>
                      </wp:positionH>
                      <wp:positionV relativeFrom="page">
                        <wp:posOffset>67945</wp:posOffset>
                      </wp:positionV>
                      <wp:extent cx="333375" cy="342900"/>
                      <wp:effectExtent l="0" t="0" r="0" b="0"/>
                      <wp:wrapNone/>
                      <wp:docPr id="1" name="テキスト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9DAE0" w14:textId="77777777" w:rsidR="007F4114" w:rsidRPr="00BF5A62" w:rsidRDefault="007F4114" w:rsidP="007F4114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44C80" id="テキスト 2" o:spid="_x0000_s1028" type="#_x0000_t202" style="position:absolute;left:0;text-align:left;margin-left:220.1pt;margin-top:5.35pt;width:26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" o:allowoverlap="f" filled="f" stroked="f" strokeweight=".5pt">
                      <v:textbox>
                        <w:txbxContent>
                          <w:p w14:paraId="03B9DAE0" w14:textId="77777777" w:rsidR="007F4114" w:rsidRPr="00BF5A62" w:rsidRDefault="007F4114" w:rsidP="007F411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担当薬剤</w:t>
            </w:r>
            <w:r w:rsidR="006D3FA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師</w:t>
            </w:r>
            <w:r w:rsidR="009F6892" w:rsidRPr="0012544B">
              <w:rPr>
                <w:rFonts w:asciiTheme="majorEastAsia" w:eastAsiaTheme="majorEastAsia" w:hAnsiTheme="majorEastAsia"/>
                <w:sz w:val="24"/>
                <w:szCs w:val="24"/>
              </w:rPr>
              <w:t>名：</w:t>
            </w:r>
          </w:p>
        </w:tc>
      </w:tr>
    </w:tbl>
    <w:p w14:paraId="32D87A7A" w14:textId="1CB76169" w:rsidR="009F657F" w:rsidRPr="00FA1DAB" w:rsidRDefault="00FD551B" w:rsidP="000C5902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リフィル処方箋</w:t>
      </w:r>
      <w:r w:rsidR="009F657F" w:rsidRPr="00FA1DAB">
        <w:rPr>
          <w:rFonts w:asciiTheme="majorEastAsia" w:eastAsiaTheme="majorEastAsia" w:hAnsiTheme="majorEastAsia" w:hint="eastAsia"/>
          <w:sz w:val="20"/>
          <w:szCs w:val="20"/>
        </w:rPr>
        <w:t xml:space="preserve">（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>／　　　　回目</w:t>
      </w:r>
      <w:r w:rsidR="009F657F" w:rsidRPr="00FA1DAB">
        <w:rPr>
          <w:rFonts w:asciiTheme="majorEastAsia" w:eastAsiaTheme="majorEastAsia" w:hAnsiTheme="majorEastAsia" w:hint="eastAsia"/>
          <w:sz w:val="20"/>
          <w:szCs w:val="20"/>
        </w:rPr>
        <w:t>）に関する薬学的管理を行いました。</w:t>
      </w:r>
    </w:p>
    <w:p w14:paraId="684EAAC4" w14:textId="2A2A4652" w:rsidR="00C26B19" w:rsidRPr="00FA1DAB" w:rsidRDefault="007977C5" w:rsidP="000C5902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FA1DAB">
        <w:rPr>
          <w:rFonts w:asciiTheme="majorEastAsia" w:eastAsiaTheme="majorEastAsia" w:hAnsiTheme="majorEastAsia" w:hint="eastAsia"/>
          <w:sz w:val="20"/>
          <w:szCs w:val="20"/>
        </w:rPr>
        <w:t>下記の通り</w:t>
      </w:r>
      <w:r w:rsidR="003620E8" w:rsidRPr="00FA1DAB">
        <w:rPr>
          <w:rFonts w:asciiTheme="majorEastAsia" w:eastAsiaTheme="majorEastAsia" w:hAnsiTheme="majorEastAsia" w:hint="eastAsia"/>
          <w:sz w:val="20"/>
          <w:szCs w:val="20"/>
        </w:rPr>
        <w:t>、ご報告いたします。ご高配賜りますようお願い申し上げます。</w:t>
      </w:r>
    </w:p>
    <w:tbl>
      <w:tblPr>
        <w:tblStyle w:val="a7"/>
        <w:tblW w:w="11194" w:type="dxa"/>
        <w:tblLook w:val="04A0" w:firstRow="1" w:lastRow="0" w:firstColumn="1" w:lastColumn="0" w:noHBand="0" w:noVBand="1"/>
      </w:tblPr>
      <w:tblGrid>
        <w:gridCol w:w="4106"/>
        <w:gridCol w:w="3686"/>
        <w:gridCol w:w="3402"/>
      </w:tblGrid>
      <w:tr w:rsidR="00E860A5" w14:paraId="537FCF08" w14:textId="77777777" w:rsidTr="00E860A5">
        <w:trPr>
          <w:trHeight w:val="366"/>
        </w:trPr>
        <w:tc>
          <w:tcPr>
            <w:tcW w:w="4106" w:type="dxa"/>
            <w:tcBorders>
              <w:bottom w:val="single" w:sz="4" w:space="0" w:color="auto"/>
            </w:tcBorders>
          </w:tcPr>
          <w:p w14:paraId="7C0D4BBF" w14:textId="77777777" w:rsidR="00E860A5" w:rsidRPr="000B6C6C" w:rsidRDefault="00E860A5" w:rsidP="00D460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6C6C">
              <w:rPr>
                <w:rFonts w:asciiTheme="majorEastAsia" w:eastAsiaTheme="majorEastAsia" w:hAnsiTheme="majorEastAsia" w:hint="eastAsia"/>
                <w:sz w:val="24"/>
                <w:szCs w:val="24"/>
              </w:rPr>
              <w:t>処方箋発行日：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549964F" w14:textId="77777777" w:rsidR="00E860A5" w:rsidRPr="000B6C6C" w:rsidRDefault="00E860A5" w:rsidP="00D460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6C6C">
              <w:rPr>
                <w:rFonts w:asciiTheme="majorEastAsia" w:eastAsiaTheme="majorEastAsia" w:hAnsiTheme="majorEastAsia" w:hint="eastAsia"/>
                <w:sz w:val="24"/>
                <w:szCs w:val="24"/>
              </w:rPr>
              <w:t>調剤日：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1FE423" w14:textId="2FDFA4B5" w:rsidR="00E860A5" w:rsidRPr="000B6C6C" w:rsidRDefault="00E860A5" w:rsidP="00D460E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B6C6C">
              <w:rPr>
                <w:rFonts w:asciiTheme="majorEastAsia" w:eastAsiaTheme="majorEastAsia" w:hAnsiTheme="majorEastAsia" w:hint="eastAsia"/>
                <w:sz w:val="24"/>
                <w:szCs w:val="24"/>
              </w:rPr>
              <w:t>確認日：</w:t>
            </w:r>
          </w:p>
        </w:tc>
      </w:tr>
      <w:tr w:rsidR="00B111E8" w:rsidRPr="00FA1DAB" w14:paraId="13114242" w14:textId="77777777" w:rsidTr="00B77243">
        <w:trPr>
          <w:trHeight w:val="3524"/>
        </w:trPr>
        <w:tc>
          <w:tcPr>
            <w:tcW w:w="11194" w:type="dxa"/>
            <w:gridSpan w:val="3"/>
          </w:tcPr>
          <w:p w14:paraId="2B9F6BCE" w14:textId="25324693" w:rsidR="009F657F" w:rsidRPr="00243F2F" w:rsidRDefault="009F657F" w:rsidP="008F47D6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【</w:t>
            </w:r>
            <w:r w:rsidR="00FD551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服薬状況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の評価】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　　　　　　　　　　　　　　　</w:t>
            </w:r>
            <w:r w:rsidR="00243F2F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【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管理状況</w:t>
            </w:r>
            <w:r w:rsidR="00243F2F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】</w:t>
            </w:r>
          </w:p>
          <w:p w14:paraId="1A38D30C" w14:textId="26DA0C24" w:rsidR="00243F2F" w:rsidRPr="00243F2F" w:rsidRDefault="009F657F" w:rsidP="00FD551B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D383D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FD551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良好（≧80％</w:t>
            </w:r>
            <w:r w:rsidR="002D383D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）　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D383D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FD551B" w:rsidRPr="00FD551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不良（＜80％）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　　　　　　</w:t>
            </w:r>
            <w:r w:rsidR="00243F2F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自己管理　　</w:t>
            </w:r>
            <w:r w:rsidR="00243F2F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家族管理　　</w:t>
            </w:r>
            <w:r w:rsidR="00243F2F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その他（</w:t>
            </w:r>
            <w:r w:rsidR="00243F2F" w:rsidRP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="00243F2F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）</w:t>
            </w:r>
          </w:p>
          <w:p w14:paraId="3B10C876" w14:textId="77777777" w:rsidR="00931CAE" w:rsidRDefault="00931CAE" w:rsidP="00931CAE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【予備薬以上の残薬の有無】</w:t>
            </w:r>
          </w:p>
          <w:p w14:paraId="6F16BABA" w14:textId="1F325ABD" w:rsidR="00931CAE" w:rsidRPr="00931CAE" w:rsidRDefault="00931CAE" w:rsidP="00FD551B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13657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あり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　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77243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なし</w:t>
            </w:r>
          </w:p>
          <w:p w14:paraId="5CB032FF" w14:textId="030848A5" w:rsidR="00FD551B" w:rsidRDefault="00931CAE" w:rsidP="00FD551B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>残薬がある</w:t>
            </w:r>
            <w:r w:rsidR="00FD551B" w:rsidRPr="00FD551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>場合の理由</w:t>
            </w:r>
          </w:p>
          <w:p w14:paraId="1890CF38" w14:textId="2763EB3E" w:rsidR="00B77243" w:rsidRDefault="00A1182A" w:rsidP="00A1182A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飲み忘れが積み重なった　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自分で判断し飲むのをやめた　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B77243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飲む量や回数を間違えた　</w:t>
            </w:r>
            <w:r w:rsidR="00931CAE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931CAE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早めに受診したため</w:t>
            </w:r>
          </w:p>
          <w:p w14:paraId="62042F1A" w14:textId="5AD9820C" w:rsidR="00B77243" w:rsidRDefault="00B77243" w:rsidP="00931CAE">
            <w:pPr>
              <w:autoSpaceDE w:val="0"/>
              <w:autoSpaceDN w:val="0"/>
              <w:adjustRightInd w:val="0"/>
              <w:spacing w:line="0" w:lineRule="atLeast"/>
              <w:ind w:firstLineChars="50" w:firstLine="102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その他</w:t>
            </w:r>
            <w:r w:rsidR="00B13657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（</w:t>
            </w:r>
            <w:r w:rsidRPr="00B77243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</w:t>
            </w:r>
            <w:r w:rsidR="00B13657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 xml:space="preserve">　 </w:t>
            </w:r>
            <w:r w:rsidR="00B13657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）</w:t>
            </w:r>
          </w:p>
          <w:p w14:paraId="298C639C" w14:textId="65B55432" w:rsidR="00A1182A" w:rsidRPr="00A1182A" w:rsidRDefault="00A1182A" w:rsidP="00A1182A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>上記選択肢の詳細</w:t>
            </w:r>
          </w:p>
          <w:p w14:paraId="5A07FFB1" w14:textId="7E864C34" w:rsidR="002D383D" w:rsidRDefault="00B13657" w:rsidP="00A1182A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cs="HiraMaruProN-W4"/>
                <w:noProof/>
                <w:spacing w:val="2"/>
                <w:kern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265BEF" wp14:editId="087424FC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79375</wp:posOffset>
                      </wp:positionV>
                      <wp:extent cx="6762750" cy="742950"/>
                      <wp:effectExtent l="0" t="0" r="19050" b="19050"/>
                      <wp:wrapNone/>
                      <wp:docPr id="8851345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0" cy="742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3DBC73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1pt;margin-top:6.25pt;width:532.5pt;height:5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BAC4569" w14:textId="77777777" w:rsidR="00B77243" w:rsidRDefault="00B77243" w:rsidP="00A1182A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  <w:u w:val="single"/>
              </w:rPr>
            </w:pPr>
          </w:p>
          <w:p w14:paraId="70DA9306" w14:textId="3709A532" w:rsidR="00F30047" w:rsidRDefault="00F30047" w:rsidP="008F47D6">
            <w:pPr>
              <w:spacing w:line="0" w:lineRule="atLeast"/>
              <w:contextualSpacing/>
              <w:rPr>
                <w:rFonts w:asciiTheme="majorEastAsia" w:eastAsiaTheme="majorEastAsia" w:hAnsiTheme="majorEastAsia"/>
                <w:spacing w:val="2"/>
                <w:szCs w:val="21"/>
              </w:rPr>
            </w:pPr>
          </w:p>
          <w:p w14:paraId="270E9350" w14:textId="18476557" w:rsidR="00B77243" w:rsidRDefault="00B77243" w:rsidP="008F47D6">
            <w:pPr>
              <w:spacing w:line="0" w:lineRule="atLeast"/>
              <w:contextualSpacing/>
              <w:rPr>
                <w:rFonts w:asciiTheme="majorEastAsia" w:eastAsiaTheme="majorEastAsia" w:hAnsiTheme="majorEastAsia"/>
                <w:spacing w:val="2"/>
                <w:szCs w:val="21"/>
              </w:rPr>
            </w:pPr>
          </w:p>
          <w:p w14:paraId="501FD952" w14:textId="77777777" w:rsidR="002D6198" w:rsidRDefault="002D6198" w:rsidP="00F51C83">
            <w:pPr>
              <w:spacing w:line="0" w:lineRule="atLeast"/>
              <w:contextualSpacing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</w:p>
          <w:p w14:paraId="1D7F24F1" w14:textId="688BE9E1" w:rsidR="00F51C83" w:rsidRDefault="00A53644" w:rsidP="002D6198">
            <w:pPr>
              <w:spacing w:line="0" w:lineRule="atLeast"/>
              <w:contextualSpacing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【次回</w:t>
            </w:r>
            <w:r w:rsid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受診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日】</w:t>
            </w:r>
            <w:r w:rsid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：</w:t>
            </w:r>
            <w:r w:rsidR="002D6198" w:rsidRP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>Ｒ　年　　月　　日</w:t>
            </w:r>
            <w:r w:rsid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　　</w:t>
            </w:r>
            <w:r w:rsidR="002D6198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次回受診日まで</w:t>
            </w:r>
            <w:r w:rsidR="008340E6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お薬が</w:t>
            </w:r>
            <w:r w:rsidR="002D6198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足りることを確認いたしました</w:t>
            </w:r>
          </w:p>
          <w:p w14:paraId="2CFA22AE" w14:textId="41FA08C4" w:rsidR="002D6198" w:rsidRPr="002D6198" w:rsidRDefault="002D6198" w:rsidP="008340E6">
            <w:pPr>
              <w:spacing w:line="0" w:lineRule="atLeast"/>
              <w:ind w:firstLineChars="2000" w:firstLine="4080"/>
              <w:contextualSpacing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</w:p>
        </w:tc>
      </w:tr>
      <w:tr w:rsidR="00C131A0" w:rsidRPr="00FA1DAB" w14:paraId="46775793" w14:textId="77777777" w:rsidTr="008340E6">
        <w:trPr>
          <w:trHeight w:val="5975"/>
        </w:trPr>
        <w:tc>
          <w:tcPr>
            <w:tcW w:w="11194" w:type="dxa"/>
            <w:gridSpan w:val="3"/>
          </w:tcPr>
          <w:p w14:paraId="33004905" w14:textId="3484D48C" w:rsidR="00286B7D" w:rsidRPr="00286B7D" w:rsidRDefault="0084731E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【病状変化】</w:t>
            </w:r>
          </w:p>
          <w:p w14:paraId="43A12982" w14:textId="63DBC6CF" w:rsidR="00CA20FB" w:rsidRDefault="00CA20FB" w:rsidP="00CA20FB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CA20F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あり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CA20F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なし</w:t>
            </w:r>
          </w:p>
          <w:p w14:paraId="3B52E5EE" w14:textId="02BDC272" w:rsidR="00BC4C92" w:rsidRDefault="00931CAE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ありの場合は</w:t>
            </w:r>
            <w:r w:rsidR="00BC4C92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詳細</w:t>
            </w:r>
            <w:r w:rsidR="009D39C6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を記入</w:t>
            </w:r>
          </w:p>
          <w:p w14:paraId="4DC56731" w14:textId="777F6C9C" w:rsidR="00BC4C92" w:rsidRDefault="00B13657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cs="HiraMaruProN-W4"/>
                <w:noProof/>
                <w:spacing w:val="2"/>
                <w:kern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C0C1EE" wp14:editId="56591B8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45085</wp:posOffset>
                      </wp:positionV>
                      <wp:extent cx="6753225" cy="380250"/>
                      <wp:effectExtent l="0" t="0" r="28575" b="20320"/>
                      <wp:wrapNone/>
                      <wp:docPr id="1010839320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380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8273395" id="大かっこ 1" o:spid="_x0000_s1026" type="#_x0000_t185" style="position:absolute;margin-left:8.8pt;margin-top:3.55pt;width:531.75pt;height:2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8B2BB44" w14:textId="746D088E" w:rsidR="00BC4C92" w:rsidRDefault="00BC4C92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</w:p>
          <w:p w14:paraId="39CDAD46" w14:textId="38C1DD82" w:rsidR="00BC4C92" w:rsidRDefault="00BC4C92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【</w:t>
            </w:r>
            <w:r w:rsidR="00931CAE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重大な</w:t>
            </w: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副作用に関する症状】</w:t>
            </w:r>
            <w:r w:rsidR="00931CAE" w:rsidRPr="00931CAE">
              <w:rPr>
                <w:rFonts w:asciiTheme="majorEastAsia" w:eastAsiaTheme="majorEastAsia" w:hAnsiTheme="majorEastAsia" w:hint="eastAsia"/>
                <w:spacing w:val="2"/>
                <w:szCs w:val="21"/>
              </w:rPr>
              <w:t>（該当するものに</w:t>
            </w:r>
            <w:r w:rsidR="00DC2A65">
              <w:rPr>
                <w:rFonts w:asciiTheme="majorEastAsia" w:eastAsiaTheme="majorEastAsia" w:hAnsiTheme="majorEastAsia" w:hint="eastAsia"/>
                <w:spacing w:val="2"/>
                <w:szCs w:val="21"/>
              </w:rPr>
              <w:t>チェック</w:t>
            </w:r>
            <w:r w:rsidR="00931CAE" w:rsidRPr="00931CAE">
              <w:rPr>
                <w:rFonts w:asciiTheme="majorEastAsia" w:eastAsiaTheme="majorEastAsia" w:hAnsiTheme="majorEastAsia" w:hint="eastAsia"/>
                <w:spacing w:val="2"/>
                <w:szCs w:val="21"/>
              </w:rPr>
              <w:t>）</w:t>
            </w:r>
          </w:p>
          <w:p w14:paraId="66F69579" w14:textId="509A2598" w:rsidR="00BC4C92" w:rsidRDefault="00BC4C92" w:rsidP="00BC4C92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筋肉痛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　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脱力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出血傾向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悪心・嘔吐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その他（</w:t>
            </w:r>
            <w:r w:rsidR="00DC2A65" w:rsidRPr="00B77243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u w:val="single"/>
              </w:rPr>
              <w:t xml:space="preserve">　　　　　　　　　　　　　　　　</w:t>
            </w:r>
            <w:r w:rsidR="00DC2A65" w:rsidRP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）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　</w:t>
            </w:r>
            <w:r w:rsidR="00DC2A65"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 w:rsidR="00DC2A65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="00DC2A65" w:rsidRPr="00CA20FB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なし</w:t>
            </w:r>
          </w:p>
          <w:p w14:paraId="1B1A6F62" w14:textId="11591C9C" w:rsidR="00BC4C92" w:rsidRDefault="009D39C6" w:rsidP="00BC4C92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 xml:space="preserve">詳細を記入 </w:t>
            </w:r>
          </w:p>
          <w:p w14:paraId="602FB4E0" w14:textId="71FF9AA1" w:rsidR="00BC4C92" w:rsidRDefault="00B13657" w:rsidP="00BC4C92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cs="HiraMaruProN-W4"/>
                <w:noProof/>
                <w:spacing w:val="2"/>
                <w:kern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0FA3B" wp14:editId="6FF8DD4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20320</wp:posOffset>
                      </wp:positionV>
                      <wp:extent cx="6753225" cy="380250"/>
                      <wp:effectExtent l="0" t="0" r="28575" b="20320"/>
                      <wp:wrapNone/>
                      <wp:docPr id="67810538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3802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 w14:anchorId="06DA65FF" id="大かっこ 1" o:spid="_x0000_s1026" type="#_x0000_t185" style="position:absolute;margin-left:9.25pt;margin-top:1.6pt;width:531.75pt;height:2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213AF102" w14:textId="77777777" w:rsidR="00BC4C92" w:rsidRDefault="00BC4C92" w:rsidP="00BC4C92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</w:p>
          <w:p w14:paraId="37D9D6EE" w14:textId="4BA8FA76" w:rsidR="00BC4C92" w:rsidRPr="00BC4C92" w:rsidRDefault="00BC4C92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【服薬継続の判断】</w:t>
            </w:r>
          </w:p>
          <w:p w14:paraId="2EF4FDAA" w14:textId="4540B302" w:rsidR="00BC4C92" w:rsidRDefault="00BC4C92" w:rsidP="00BC4C92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心身状態の変化が無く、所定の薬剤を継続して交付できる。</w:t>
            </w:r>
          </w:p>
          <w:p w14:paraId="2B07286B" w14:textId="661CB0F1" w:rsidR="00BC4C92" w:rsidRDefault="00BC4C92" w:rsidP="00BC4C92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心身状態の変化があり、所定の薬剤を交付できない。</w:t>
            </w:r>
          </w:p>
          <w:p w14:paraId="1A75E2FE" w14:textId="75BD0AAE" w:rsidR="00BC4C92" w:rsidRPr="00BC4C92" w:rsidRDefault="00BC4C92" w:rsidP="00BC4C92">
            <w:pPr>
              <w:autoSpaceDE w:val="0"/>
              <w:autoSpaceDN w:val="0"/>
              <w:adjustRightInd w:val="0"/>
              <w:spacing w:line="0" w:lineRule="atLeast"/>
              <w:contextualSpacing/>
              <w:jc w:val="left"/>
              <w:rPr>
                <w:rFonts w:asciiTheme="majorEastAsia" w:eastAsiaTheme="majorEastAsia" w:hAnsiTheme="majorEastAsia" w:cs="HiraMaruProN-W4"/>
                <w:spacing w:val="2"/>
                <w:kern w:val="0"/>
                <w:sz w:val="20"/>
                <w:szCs w:val="20"/>
              </w:rPr>
            </w:pPr>
            <w:r w:rsidRPr="000B6C6C">
              <w:rPr>
                <w:rFonts w:asciiTheme="majorEastAsia" w:eastAsiaTheme="majorEastAsia" w:hAnsiTheme="majorEastAsia" w:cs="MS-Gothic"/>
                <w:spacing w:val="2"/>
                <w:kern w:val="0"/>
                <w:sz w:val="20"/>
                <w:szCs w:val="20"/>
              </w:rPr>
              <w:t xml:space="preserve"> </w:t>
            </w:r>
            <w:r w:rsidRPr="000B6C6C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</w:rPr>
              <w:t xml:space="preserve"> </w:t>
            </w:r>
            <w:r w:rsidRPr="00B13657">
              <w:rPr>
                <w:rFonts w:asciiTheme="majorEastAsia" w:eastAsiaTheme="majorEastAsia" w:hAnsiTheme="majorEastAsia" w:cs="HiraMaruProN-W4" w:hint="eastAsia"/>
                <w:spacing w:val="2"/>
                <w:kern w:val="0"/>
                <w:sz w:val="20"/>
                <w:szCs w:val="20"/>
                <w:shd w:val="pct15" w:color="auto" w:fill="FFFFFF"/>
              </w:rPr>
              <w:t>速やかな受診勧奨</w:t>
            </w:r>
          </w:p>
          <w:p w14:paraId="620DCCD1" w14:textId="283384B3" w:rsidR="00BC4C92" w:rsidRPr="00B77243" w:rsidRDefault="00B13657" w:rsidP="00C131A0">
            <w:pPr>
              <w:rPr>
                <w:rFonts w:asciiTheme="majorEastAsia" w:eastAsiaTheme="majorEastAsia" w:hAnsiTheme="majorEastAsia"/>
                <w:spacing w:val="2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cs="HiraMaruProN-W4"/>
                <w:noProof/>
                <w:spacing w:val="2"/>
                <w:kern w:val="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11BA22" wp14:editId="750E99E4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260986</wp:posOffset>
                      </wp:positionV>
                      <wp:extent cx="6753225" cy="571500"/>
                      <wp:effectExtent l="0" t="0" r="28575" b="19050"/>
                      <wp:wrapNone/>
                      <wp:docPr id="132044970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42313C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.1pt;margin-top:20.55pt;width:531.75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C4C92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【</w:t>
            </w:r>
            <w:r w:rsidR="00286B7D" w:rsidRPr="00286B7D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薬剤師としての提案事項・その他の報告事項</w:t>
            </w:r>
            <w:r w:rsidR="00BC4C92">
              <w:rPr>
                <w:rFonts w:asciiTheme="majorEastAsia" w:eastAsiaTheme="majorEastAsia" w:hAnsiTheme="majorEastAsia" w:hint="eastAsia"/>
                <w:spacing w:val="2"/>
                <w:szCs w:val="21"/>
                <w:u w:val="single"/>
              </w:rPr>
              <w:t>】</w:t>
            </w:r>
          </w:p>
        </w:tc>
      </w:tr>
    </w:tbl>
    <w:p w14:paraId="0DA8B9E1" w14:textId="119FE2F9" w:rsidR="00B111E8" w:rsidRPr="00F51C83" w:rsidRDefault="0084222F" w:rsidP="00F51C83">
      <w:pPr>
        <w:spacing w:line="280" w:lineRule="exact"/>
        <w:rPr>
          <w:rFonts w:asciiTheme="majorEastAsia" w:eastAsiaTheme="majorEastAsia" w:hAnsiTheme="majorEastAsia"/>
          <w:sz w:val="20"/>
          <w:szCs w:val="20"/>
        </w:rPr>
      </w:pPr>
      <w:r w:rsidRPr="00286B7D">
        <w:rPr>
          <w:rFonts w:asciiTheme="majorEastAsia" w:eastAsiaTheme="majorEastAsia" w:hAnsiTheme="majorEastAsia" w:hint="eastAsia"/>
          <w:sz w:val="20"/>
          <w:szCs w:val="20"/>
        </w:rPr>
        <w:t>＜注意＞</w:t>
      </w:r>
      <w:r w:rsidR="00BE08D9" w:rsidRPr="00286B7D">
        <w:rPr>
          <w:rFonts w:asciiTheme="majorEastAsia" w:eastAsiaTheme="majorEastAsia" w:hAnsiTheme="majorEastAsia"/>
          <w:sz w:val="20"/>
          <w:szCs w:val="20"/>
        </w:rPr>
        <w:t xml:space="preserve">　</w:t>
      </w:r>
      <w:r w:rsidR="00BE08D9" w:rsidRPr="00286B7D">
        <w:rPr>
          <w:rFonts w:asciiTheme="majorEastAsia" w:eastAsiaTheme="majorEastAsia" w:hAnsiTheme="majorEastAsia" w:hint="eastAsia"/>
          <w:sz w:val="20"/>
          <w:szCs w:val="20"/>
        </w:rPr>
        <w:t>・FAXよる情報伝達は、疑義照会ではありません。</w:t>
      </w:r>
      <w:r w:rsidR="00931CAE">
        <w:rPr>
          <w:rFonts w:asciiTheme="majorEastAsia" w:eastAsiaTheme="majorEastAsia" w:hAnsiTheme="majorEastAsia" w:hint="eastAsia"/>
          <w:sz w:val="20"/>
          <w:szCs w:val="20"/>
        </w:rPr>
        <w:t>次回診察時にお役立てください。</w:t>
      </w:r>
    </w:p>
    <w:sectPr w:rsidR="00B111E8" w:rsidRPr="00F51C83" w:rsidSect="00F0214C">
      <w:pgSz w:w="11906" w:h="16838"/>
      <w:pgMar w:top="1134" w:right="340" w:bottom="851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0C69F" w14:textId="77777777" w:rsidR="009648FD" w:rsidRDefault="009648FD" w:rsidP="009F6892">
      <w:r>
        <w:separator/>
      </w:r>
    </w:p>
  </w:endnote>
  <w:endnote w:type="continuationSeparator" w:id="0">
    <w:p w14:paraId="1D618677" w14:textId="77777777" w:rsidR="009648FD" w:rsidRDefault="009648FD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MaruProN-W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4F0F1" w14:textId="77777777" w:rsidR="009648FD" w:rsidRDefault="009648FD" w:rsidP="009F6892">
      <w:r>
        <w:separator/>
      </w:r>
    </w:p>
  </w:footnote>
  <w:footnote w:type="continuationSeparator" w:id="0">
    <w:p w14:paraId="02C31F57" w14:textId="77777777" w:rsidR="009648FD" w:rsidRDefault="009648FD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34265"/>
    <w:multiLevelType w:val="hybridMultilevel"/>
    <w:tmpl w:val="E8522F9C"/>
    <w:lvl w:ilvl="0" w:tplc="2642F82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iraMaruProN-W4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0F71CF"/>
    <w:multiLevelType w:val="hybridMultilevel"/>
    <w:tmpl w:val="3A620C7C"/>
    <w:lvl w:ilvl="0" w:tplc="15C6C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B2DD2"/>
    <w:multiLevelType w:val="hybridMultilevel"/>
    <w:tmpl w:val="01A80C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452AED"/>
    <w:multiLevelType w:val="hybridMultilevel"/>
    <w:tmpl w:val="54C0E508"/>
    <w:lvl w:ilvl="0" w:tplc="839C9688">
      <w:numFmt w:val="bullet"/>
      <w:lvlText w:val="□"/>
      <w:lvlJc w:val="left"/>
      <w:pPr>
        <w:ind w:left="1584" w:hanging="360"/>
      </w:pPr>
      <w:rPr>
        <w:rFonts w:ascii="ＭＳ ゴシック" w:eastAsia="ＭＳ ゴシック" w:hAnsi="ＭＳ ゴシック" w:cs="HiraMaruProN-W4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4" w:hanging="440"/>
      </w:pPr>
      <w:rPr>
        <w:rFonts w:ascii="Wingdings" w:hAnsi="Wingdings" w:hint="default"/>
      </w:rPr>
    </w:lvl>
  </w:abstractNum>
  <w:abstractNum w:abstractNumId="4" w15:restartNumberingAfterBreak="0">
    <w:nsid w:val="4A68441C"/>
    <w:multiLevelType w:val="hybridMultilevel"/>
    <w:tmpl w:val="7E76D8E6"/>
    <w:lvl w:ilvl="0" w:tplc="4306A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926099">
    <w:abstractNumId w:val="1"/>
  </w:num>
  <w:num w:numId="2" w16cid:durableId="1381247043">
    <w:abstractNumId w:val="4"/>
  </w:num>
  <w:num w:numId="3" w16cid:durableId="1082800753">
    <w:abstractNumId w:val="3"/>
  </w:num>
  <w:num w:numId="4" w16cid:durableId="1155417540">
    <w:abstractNumId w:val="2"/>
  </w:num>
  <w:num w:numId="5" w16cid:durableId="6805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67"/>
    <w:rsid w:val="000029F3"/>
    <w:rsid w:val="000066B0"/>
    <w:rsid w:val="00044B0D"/>
    <w:rsid w:val="000675A9"/>
    <w:rsid w:val="000841E5"/>
    <w:rsid w:val="000A1361"/>
    <w:rsid w:val="000B6C6C"/>
    <w:rsid w:val="000C5902"/>
    <w:rsid w:val="000C5FED"/>
    <w:rsid w:val="000D341F"/>
    <w:rsid w:val="000D60BB"/>
    <w:rsid w:val="000E4DBE"/>
    <w:rsid w:val="0012544B"/>
    <w:rsid w:val="001279A6"/>
    <w:rsid w:val="0014229A"/>
    <w:rsid w:val="00143F20"/>
    <w:rsid w:val="00184290"/>
    <w:rsid w:val="001A7E1A"/>
    <w:rsid w:val="001B411A"/>
    <w:rsid w:val="001B42E3"/>
    <w:rsid w:val="001F52F6"/>
    <w:rsid w:val="00235933"/>
    <w:rsid w:val="00243F2F"/>
    <w:rsid w:val="00247A88"/>
    <w:rsid w:val="0027282C"/>
    <w:rsid w:val="00277E56"/>
    <w:rsid w:val="002813A7"/>
    <w:rsid w:val="00286B7D"/>
    <w:rsid w:val="002C0FB5"/>
    <w:rsid w:val="002D383D"/>
    <w:rsid w:val="002D6198"/>
    <w:rsid w:val="002F2BDF"/>
    <w:rsid w:val="003239AB"/>
    <w:rsid w:val="003620E8"/>
    <w:rsid w:val="00382D76"/>
    <w:rsid w:val="003C08E7"/>
    <w:rsid w:val="003C0F46"/>
    <w:rsid w:val="003D1295"/>
    <w:rsid w:val="003F3F08"/>
    <w:rsid w:val="00424EA0"/>
    <w:rsid w:val="0043475E"/>
    <w:rsid w:val="00483BDA"/>
    <w:rsid w:val="004927D6"/>
    <w:rsid w:val="004A669C"/>
    <w:rsid w:val="004A781F"/>
    <w:rsid w:val="004C6CE9"/>
    <w:rsid w:val="004E5099"/>
    <w:rsid w:val="004F1080"/>
    <w:rsid w:val="00502D64"/>
    <w:rsid w:val="00510710"/>
    <w:rsid w:val="005228B3"/>
    <w:rsid w:val="00550ABD"/>
    <w:rsid w:val="0058477B"/>
    <w:rsid w:val="005A7871"/>
    <w:rsid w:val="005E66E9"/>
    <w:rsid w:val="006257A9"/>
    <w:rsid w:val="00634CE0"/>
    <w:rsid w:val="00640503"/>
    <w:rsid w:val="00667913"/>
    <w:rsid w:val="0068166A"/>
    <w:rsid w:val="006977C9"/>
    <w:rsid w:val="006C5CD1"/>
    <w:rsid w:val="006C7609"/>
    <w:rsid w:val="006D3FAB"/>
    <w:rsid w:val="006E4F59"/>
    <w:rsid w:val="007004F7"/>
    <w:rsid w:val="00700885"/>
    <w:rsid w:val="00710B27"/>
    <w:rsid w:val="00710E04"/>
    <w:rsid w:val="00717146"/>
    <w:rsid w:val="00722C8F"/>
    <w:rsid w:val="0074361C"/>
    <w:rsid w:val="00773FBE"/>
    <w:rsid w:val="0077663C"/>
    <w:rsid w:val="0078024F"/>
    <w:rsid w:val="00784230"/>
    <w:rsid w:val="00793685"/>
    <w:rsid w:val="007977C5"/>
    <w:rsid w:val="007C2FB8"/>
    <w:rsid w:val="007F4114"/>
    <w:rsid w:val="00820FC9"/>
    <w:rsid w:val="00824161"/>
    <w:rsid w:val="008265F9"/>
    <w:rsid w:val="008340E6"/>
    <w:rsid w:val="00837C3B"/>
    <w:rsid w:val="0084222F"/>
    <w:rsid w:val="0084731E"/>
    <w:rsid w:val="008B2E28"/>
    <w:rsid w:val="008E024C"/>
    <w:rsid w:val="008E0B65"/>
    <w:rsid w:val="008E353A"/>
    <w:rsid w:val="008E3E81"/>
    <w:rsid w:val="008E4AD0"/>
    <w:rsid w:val="008E73AF"/>
    <w:rsid w:val="008F38F2"/>
    <w:rsid w:val="008F47D6"/>
    <w:rsid w:val="009116F8"/>
    <w:rsid w:val="00931CAE"/>
    <w:rsid w:val="00942919"/>
    <w:rsid w:val="00952D46"/>
    <w:rsid w:val="0096075F"/>
    <w:rsid w:val="00961FD2"/>
    <w:rsid w:val="009638A0"/>
    <w:rsid w:val="009648FD"/>
    <w:rsid w:val="009734A0"/>
    <w:rsid w:val="00974B63"/>
    <w:rsid w:val="009C2E66"/>
    <w:rsid w:val="009C5968"/>
    <w:rsid w:val="009D39C6"/>
    <w:rsid w:val="009D7D78"/>
    <w:rsid w:val="009E61E8"/>
    <w:rsid w:val="009F45F6"/>
    <w:rsid w:val="009F657F"/>
    <w:rsid w:val="009F6892"/>
    <w:rsid w:val="00A02599"/>
    <w:rsid w:val="00A052DB"/>
    <w:rsid w:val="00A1182A"/>
    <w:rsid w:val="00A16FC5"/>
    <w:rsid w:val="00A23ECF"/>
    <w:rsid w:val="00A466CE"/>
    <w:rsid w:val="00A53644"/>
    <w:rsid w:val="00AA2910"/>
    <w:rsid w:val="00AA549F"/>
    <w:rsid w:val="00AC6C51"/>
    <w:rsid w:val="00AE2E61"/>
    <w:rsid w:val="00AF3781"/>
    <w:rsid w:val="00B111E8"/>
    <w:rsid w:val="00B13657"/>
    <w:rsid w:val="00B14785"/>
    <w:rsid w:val="00B23C0A"/>
    <w:rsid w:val="00B26B51"/>
    <w:rsid w:val="00B3388B"/>
    <w:rsid w:val="00B353BE"/>
    <w:rsid w:val="00B40071"/>
    <w:rsid w:val="00B500AD"/>
    <w:rsid w:val="00B71C63"/>
    <w:rsid w:val="00B77243"/>
    <w:rsid w:val="00B83857"/>
    <w:rsid w:val="00BA2F36"/>
    <w:rsid w:val="00BC4C92"/>
    <w:rsid w:val="00BC791C"/>
    <w:rsid w:val="00BD4B51"/>
    <w:rsid w:val="00BD5A41"/>
    <w:rsid w:val="00BE08D9"/>
    <w:rsid w:val="00BE0A44"/>
    <w:rsid w:val="00BF5A62"/>
    <w:rsid w:val="00C0725A"/>
    <w:rsid w:val="00C10709"/>
    <w:rsid w:val="00C131A0"/>
    <w:rsid w:val="00C16414"/>
    <w:rsid w:val="00C22631"/>
    <w:rsid w:val="00C26B19"/>
    <w:rsid w:val="00C3708C"/>
    <w:rsid w:val="00C4532F"/>
    <w:rsid w:val="00C45525"/>
    <w:rsid w:val="00C51BD3"/>
    <w:rsid w:val="00C93567"/>
    <w:rsid w:val="00C964A8"/>
    <w:rsid w:val="00CA20FB"/>
    <w:rsid w:val="00CB5790"/>
    <w:rsid w:val="00CC5FB6"/>
    <w:rsid w:val="00CD4DC7"/>
    <w:rsid w:val="00D04E81"/>
    <w:rsid w:val="00D238BF"/>
    <w:rsid w:val="00D46AE3"/>
    <w:rsid w:val="00D73F81"/>
    <w:rsid w:val="00D83C6F"/>
    <w:rsid w:val="00D90026"/>
    <w:rsid w:val="00D942F9"/>
    <w:rsid w:val="00DA2D97"/>
    <w:rsid w:val="00DC2A65"/>
    <w:rsid w:val="00DD761A"/>
    <w:rsid w:val="00E24101"/>
    <w:rsid w:val="00E533D8"/>
    <w:rsid w:val="00E61A85"/>
    <w:rsid w:val="00E63C3F"/>
    <w:rsid w:val="00E63D55"/>
    <w:rsid w:val="00E860A5"/>
    <w:rsid w:val="00E87D39"/>
    <w:rsid w:val="00E9255A"/>
    <w:rsid w:val="00EA2423"/>
    <w:rsid w:val="00EA76AE"/>
    <w:rsid w:val="00ED60D3"/>
    <w:rsid w:val="00EE290E"/>
    <w:rsid w:val="00EF3409"/>
    <w:rsid w:val="00EF4162"/>
    <w:rsid w:val="00F0214C"/>
    <w:rsid w:val="00F033E5"/>
    <w:rsid w:val="00F07101"/>
    <w:rsid w:val="00F22FEF"/>
    <w:rsid w:val="00F30047"/>
    <w:rsid w:val="00F30316"/>
    <w:rsid w:val="00F35058"/>
    <w:rsid w:val="00F438AB"/>
    <w:rsid w:val="00F51C83"/>
    <w:rsid w:val="00F63647"/>
    <w:rsid w:val="00F760A9"/>
    <w:rsid w:val="00F83EB1"/>
    <w:rsid w:val="00F8763A"/>
    <w:rsid w:val="00FA1DAB"/>
    <w:rsid w:val="00FA25F9"/>
    <w:rsid w:val="00FD1323"/>
    <w:rsid w:val="00FD551B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DC0BAB9F-838B-444C-A0F2-16A6BB2B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4EA0"/>
    <w:pPr>
      <w:ind w:leftChars="400" w:left="840"/>
    </w:pPr>
  </w:style>
  <w:style w:type="table" w:styleId="a9">
    <w:name w:val="Grid Table Light"/>
    <w:basedOn w:val="a1"/>
    <w:uiPriority w:val="99"/>
    <w:rsid w:val="00C131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C2F1-2E7A-4ACA-B782-8F41A24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山内　貴子／Yamanouchi,Takako</cp:lastModifiedBy>
  <cp:revision>3</cp:revision>
  <cp:lastPrinted>2020-09-25T14:18:00Z</cp:lastPrinted>
  <dcterms:created xsi:type="dcterms:W3CDTF">2026-02-02T09:23:00Z</dcterms:created>
  <dcterms:modified xsi:type="dcterms:W3CDTF">2026-02-04T04:37:00Z</dcterms:modified>
</cp:coreProperties>
</file>